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5EC" w:rsidRPr="00117BE0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C45EC" w:rsidRPr="003B0A59" w:rsidRDefault="002C45EC" w:rsidP="009318F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2269A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482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C45EC" w:rsidRPr="003B0A59" w:rsidRDefault="002C45EC" w:rsidP="00DE016C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310C52">
        <w:rPr>
          <w:rFonts w:ascii="Times New Roman" w:eastAsia="仿宋_GB2312" w:hAnsi="Times New Roman" w:hint="eastAsia"/>
          <w:kern w:val="32"/>
          <w:sz w:val="32"/>
          <w:szCs w:val="32"/>
        </w:rPr>
        <w:t>邱肖勇</w:t>
      </w:r>
      <w:r w:rsidR="00745446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745446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汉族，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1977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日出生，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户籍所在地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福鼎市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E876B4" w:rsidRPr="00E876B4">
        <w:rPr>
          <w:rFonts w:ascii="Times New Roman" w:eastAsia="仿宋_GB2312" w:hAnsi="Times New Roman" w:hint="eastAsia"/>
          <w:kern w:val="32"/>
          <w:sz w:val="32"/>
          <w:szCs w:val="32"/>
        </w:rPr>
        <w:t>捕前系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无业。曾于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1997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日因犯流氓罪、抢劫罪、盗窃罪被福鼎市人民法院判处有期徒刑十一年，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2005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日刑满释放，系累犯。</w:t>
      </w:r>
    </w:p>
    <w:p w:rsidR="002C45EC" w:rsidRPr="003B0A59" w:rsidRDefault="00DE016C" w:rsidP="00DE016C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寿宁县人民法院于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2011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(2011)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寿刑初字第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54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号刑事判决，以被告人邱肖勇犯盗窃罪，判处有期徒刑十二年，剥夺政治权利二年，并处罚金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20000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元；继续追缴违法所得赃款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2000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2011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交付福州监狱执行刑罚。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在服刑期间，浙江省平阳县人民法院于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）温平刑初字第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916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号刑事判决，以被告人邱肖勇犯盗窃罪，判处有期徒刑九个月，并处罚金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1000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元；与原犯盗窃罪判处有期徒刑十二年，并处罚金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20000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元，剥夺政治权利二年并罚，决定执行有期徒刑十二年六个月，并处罚金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21000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元，剥夺政治权利二年；责令退赔共同违法所得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3906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刑期自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2010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福州市中级人民法院以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2930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号刑事裁定，减去有期徒刑八个月，剥夺政治权利二年不变；于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2414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号刑事裁定，减去有期徒刑六个月，剥夺政治权利二年不变，减刑裁定书于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日送达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，现刑期至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宽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管级罪犯。</w:t>
      </w:r>
    </w:p>
    <w:p w:rsidR="002C45EC" w:rsidRPr="003B0A59" w:rsidRDefault="002C45EC" w:rsidP="00DE016C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310C52">
        <w:rPr>
          <w:rFonts w:ascii="Times New Roman" w:eastAsia="仿宋_GB2312" w:hAnsi="Times New Roman" w:hint="eastAsia"/>
          <w:kern w:val="32"/>
          <w:sz w:val="32"/>
          <w:szCs w:val="32"/>
        </w:rPr>
        <w:t>邱肖勇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t xml:space="preserve"> </w:t>
      </w:r>
    </w:p>
    <w:p w:rsidR="002C45EC" w:rsidRPr="003B0A59" w:rsidRDefault="002C45EC" w:rsidP="00DE016C">
      <w:pPr>
        <w:autoSpaceDE w:val="0"/>
        <w:autoSpaceDN w:val="0"/>
        <w:adjustRightInd w:val="0"/>
        <w:spacing w:line="3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</w:t>
      </w:r>
      <w:r w:rsidR="00300AFF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减刑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以来能够认罪悔罪，服从管教。</w:t>
      </w:r>
    </w:p>
    <w:p w:rsidR="002C45EC" w:rsidRPr="003B0A59" w:rsidRDefault="002C45EC" w:rsidP="00DE016C">
      <w:pPr>
        <w:autoSpaceDE w:val="0"/>
        <w:autoSpaceDN w:val="0"/>
        <w:adjustRightInd w:val="0"/>
        <w:spacing w:line="3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遵守监规意识一般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，接受教育改造。</w:t>
      </w:r>
    </w:p>
    <w:p w:rsidR="002C45EC" w:rsidRPr="003B0A59" w:rsidRDefault="002C45EC" w:rsidP="00DE016C">
      <w:pPr>
        <w:autoSpaceDE w:val="0"/>
        <w:autoSpaceDN w:val="0"/>
        <w:adjustRightInd w:val="0"/>
        <w:spacing w:line="3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C45EC" w:rsidRPr="003B0A59" w:rsidRDefault="002C45EC" w:rsidP="00DE016C">
      <w:pPr>
        <w:autoSpaceDE w:val="0"/>
        <w:autoSpaceDN w:val="0"/>
        <w:adjustRightInd w:val="0"/>
        <w:spacing w:line="3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2C45EC" w:rsidRPr="003B0A59" w:rsidRDefault="002C45EC" w:rsidP="00DE016C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C45EC" w:rsidRPr="003B0A59" w:rsidRDefault="002C45EC" w:rsidP="00DE016C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该犯间隔期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月至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，获得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2884.4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分。其上次评定表扬剩余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338.1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分，上轮提请办案期间考核分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320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3542.5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次。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考核期内违规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110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分（其中一次性扣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50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分以上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次：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日因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日打架斗殴被一次性扣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80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分，近三个月无扣分）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2C45EC" w:rsidP="00DE016C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年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分别获表扬一次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；</w:t>
      </w:r>
      <w:r w:rsidR="00DE016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获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物质奖励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DE016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E016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获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物质奖励</w:t>
      </w:r>
      <w:r w:rsidR="00DE016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一次</w:t>
      </w:r>
      <w:r w:rsidR="0048038F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Default="002C45EC" w:rsidP="00DE016C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罚金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21000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元，追缴违法所得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2000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元，退赔共同违法所得人民币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3906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元，均已全部缴纳（见第一次减刑裁定书及缴款凭证）。</w:t>
      </w:r>
    </w:p>
    <w:p w:rsidR="00DE016C" w:rsidRPr="003B0A59" w:rsidRDefault="00DE016C" w:rsidP="00DE016C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该犯系累犯，属于从严掌控减刑对象，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因此，</w:t>
      </w:r>
      <w:r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提请减刑幅度扣减一个月。</w:t>
      </w:r>
    </w:p>
    <w:p w:rsidR="002C45EC" w:rsidRPr="003B0A59" w:rsidRDefault="002C45EC" w:rsidP="00DE016C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="002269A9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2269A9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2269A9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2269A9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2269A9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2269A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2C45EC" w:rsidRPr="003B0A59" w:rsidRDefault="002C45EC" w:rsidP="00DE016C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310C52">
        <w:rPr>
          <w:rFonts w:ascii="Times New Roman" w:eastAsia="仿宋_GB2312" w:hAnsi="Times New Roman" w:hint="eastAsia"/>
          <w:kern w:val="32"/>
          <w:sz w:val="32"/>
          <w:szCs w:val="32"/>
        </w:rPr>
        <w:t>邱肖勇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310C52">
        <w:rPr>
          <w:rFonts w:ascii="Times New Roman" w:eastAsia="仿宋_GB2312" w:hAnsi="Times New Roman" w:hint="eastAsia"/>
          <w:kern w:val="32"/>
          <w:sz w:val="32"/>
          <w:szCs w:val="32"/>
        </w:rPr>
        <w:t>邱肖勇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9318FE" w:rsidRPr="003B0A59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</w:t>
      </w:r>
      <w:r w:rsidR="00A61E87"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r w:rsidR="009318FE" w:rsidRPr="003B0A59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个月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，剥夺政治权利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年不变。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特提请你院审理裁定。</w:t>
      </w:r>
    </w:p>
    <w:p w:rsidR="002C45EC" w:rsidRPr="003B0A59" w:rsidRDefault="002C45EC" w:rsidP="00DE016C">
      <w:pPr>
        <w:spacing w:line="50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2C45EC" w:rsidRPr="003B0A59" w:rsidRDefault="002C45EC" w:rsidP="00DE016C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2C45EC" w:rsidRPr="003B0A59" w:rsidRDefault="002C45EC" w:rsidP="00DE016C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B0A5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附件：⒈罪犯提请减刑卷宗壹册</w:t>
      </w:r>
    </w:p>
    <w:p w:rsidR="002C45EC" w:rsidRPr="00F67A36" w:rsidRDefault="002C45EC" w:rsidP="00DE016C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C45EC" w:rsidRPr="00453C9B" w:rsidRDefault="002C45EC" w:rsidP="00DE016C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2C45EC" w:rsidRPr="0081288B" w:rsidRDefault="002C45EC" w:rsidP="00DE016C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C45EC" w:rsidRPr="0081288B" w:rsidRDefault="002269A9" w:rsidP="00DE016C">
      <w:pPr>
        <w:tabs>
          <w:tab w:val="left" w:pos="8080"/>
          <w:tab w:val="left" w:pos="8222"/>
          <w:tab w:val="left" w:pos="8306"/>
        </w:tabs>
        <w:spacing w:line="5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A61E87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2C45E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5F2646" w:rsidRPr="002C45EC" w:rsidRDefault="005F2646" w:rsidP="002C45EC"/>
    <w:sectPr w:rsidR="005F2646" w:rsidRPr="002C45EC" w:rsidSect="00A4295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9B2" w:rsidRDefault="006E49B2" w:rsidP="002C45EC">
      <w:r>
        <w:separator/>
      </w:r>
    </w:p>
  </w:endnote>
  <w:endnote w:type="continuationSeparator" w:id="1">
    <w:p w:rsidR="006E49B2" w:rsidRDefault="006E49B2" w:rsidP="002C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9B2" w:rsidRDefault="006E49B2" w:rsidP="002C45EC">
      <w:r>
        <w:separator/>
      </w:r>
    </w:p>
  </w:footnote>
  <w:footnote w:type="continuationSeparator" w:id="1">
    <w:p w:rsidR="006E49B2" w:rsidRDefault="006E49B2" w:rsidP="002C4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C1E"/>
    <w:rsid w:val="000A29ED"/>
    <w:rsid w:val="000A330C"/>
    <w:rsid w:val="000B0A17"/>
    <w:rsid w:val="000B2AF5"/>
    <w:rsid w:val="000D3F6C"/>
    <w:rsid w:val="000F4FD4"/>
    <w:rsid w:val="000F7733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C71"/>
    <w:rsid w:val="00205472"/>
    <w:rsid w:val="002269A9"/>
    <w:rsid w:val="00237C41"/>
    <w:rsid w:val="002552AD"/>
    <w:rsid w:val="00294F7A"/>
    <w:rsid w:val="002950E1"/>
    <w:rsid w:val="002B530B"/>
    <w:rsid w:val="002C45EC"/>
    <w:rsid w:val="002C56DF"/>
    <w:rsid w:val="002D625B"/>
    <w:rsid w:val="002D664E"/>
    <w:rsid w:val="002E4E85"/>
    <w:rsid w:val="002F0746"/>
    <w:rsid w:val="002F7A99"/>
    <w:rsid w:val="00300AFF"/>
    <w:rsid w:val="0030371A"/>
    <w:rsid w:val="00310C52"/>
    <w:rsid w:val="00341EC4"/>
    <w:rsid w:val="00362E3C"/>
    <w:rsid w:val="003739AB"/>
    <w:rsid w:val="0039420E"/>
    <w:rsid w:val="003965DA"/>
    <w:rsid w:val="003A4480"/>
    <w:rsid w:val="003A5E4C"/>
    <w:rsid w:val="003B0A59"/>
    <w:rsid w:val="003B4462"/>
    <w:rsid w:val="003B7233"/>
    <w:rsid w:val="003C41AE"/>
    <w:rsid w:val="003C4959"/>
    <w:rsid w:val="003C62C8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038F"/>
    <w:rsid w:val="004866B5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43AE3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F0087"/>
    <w:rsid w:val="005F2646"/>
    <w:rsid w:val="005F33FF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E49B2"/>
    <w:rsid w:val="006E5453"/>
    <w:rsid w:val="006E63BD"/>
    <w:rsid w:val="007116CA"/>
    <w:rsid w:val="007266C8"/>
    <w:rsid w:val="0073283B"/>
    <w:rsid w:val="00740135"/>
    <w:rsid w:val="0074225C"/>
    <w:rsid w:val="00745446"/>
    <w:rsid w:val="00752A29"/>
    <w:rsid w:val="007576B7"/>
    <w:rsid w:val="00760814"/>
    <w:rsid w:val="00782B3A"/>
    <w:rsid w:val="007843B5"/>
    <w:rsid w:val="00786EE5"/>
    <w:rsid w:val="00794049"/>
    <w:rsid w:val="007A444B"/>
    <w:rsid w:val="007B303A"/>
    <w:rsid w:val="007B3170"/>
    <w:rsid w:val="007C7A8D"/>
    <w:rsid w:val="007F327F"/>
    <w:rsid w:val="00801FE6"/>
    <w:rsid w:val="0080515A"/>
    <w:rsid w:val="00805F38"/>
    <w:rsid w:val="00807292"/>
    <w:rsid w:val="00810F93"/>
    <w:rsid w:val="0083431A"/>
    <w:rsid w:val="00853B30"/>
    <w:rsid w:val="00883944"/>
    <w:rsid w:val="00884024"/>
    <w:rsid w:val="00892A34"/>
    <w:rsid w:val="008B1266"/>
    <w:rsid w:val="008B4261"/>
    <w:rsid w:val="008B48BF"/>
    <w:rsid w:val="008D2DE3"/>
    <w:rsid w:val="008D5912"/>
    <w:rsid w:val="009021CF"/>
    <w:rsid w:val="009102A2"/>
    <w:rsid w:val="00920F10"/>
    <w:rsid w:val="009318FE"/>
    <w:rsid w:val="00937E87"/>
    <w:rsid w:val="00941F61"/>
    <w:rsid w:val="00943DAD"/>
    <w:rsid w:val="00980AA6"/>
    <w:rsid w:val="0098250D"/>
    <w:rsid w:val="009B58E9"/>
    <w:rsid w:val="009D3548"/>
    <w:rsid w:val="009D61F3"/>
    <w:rsid w:val="009F108B"/>
    <w:rsid w:val="00A16080"/>
    <w:rsid w:val="00A26FD3"/>
    <w:rsid w:val="00A27340"/>
    <w:rsid w:val="00A3262C"/>
    <w:rsid w:val="00A4295D"/>
    <w:rsid w:val="00A45030"/>
    <w:rsid w:val="00A504C6"/>
    <w:rsid w:val="00A5544C"/>
    <w:rsid w:val="00A61E87"/>
    <w:rsid w:val="00A67925"/>
    <w:rsid w:val="00A74491"/>
    <w:rsid w:val="00A9402B"/>
    <w:rsid w:val="00AA0848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81E21"/>
    <w:rsid w:val="00C86CE6"/>
    <w:rsid w:val="00CD7158"/>
    <w:rsid w:val="00CE5917"/>
    <w:rsid w:val="00CF122F"/>
    <w:rsid w:val="00D10CAA"/>
    <w:rsid w:val="00D130DA"/>
    <w:rsid w:val="00D20B20"/>
    <w:rsid w:val="00D25D7D"/>
    <w:rsid w:val="00D54DF7"/>
    <w:rsid w:val="00D6658A"/>
    <w:rsid w:val="00D9766C"/>
    <w:rsid w:val="00DB03BD"/>
    <w:rsid w:val="00DB5F69"/>
    <w:rsid w:val="00DD2068"/>
    <w:rsid w:val="00DE016C"/>
    <w:rsid w:val="00DE4193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82591"/>
    <w:rsid w:val="00E876B4"/>
    <w:rsid w:val="00E91ABC"/>
    <w:rsid w:val="00EA53C1"/>
    <w:rsid w:val="00EC7016"/>
    <w:rsid w:val="00EC7689"/>
    <w:rsid w:val="00EF256B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A36E0"/>
    <w:rsid w:val="00FA4049"/>
    <w:rsid w:val="00FC1E87"/>
    <w:rsid w:val="00FC5C96"/>
    <w:rsid w:val="00FF2674"/>
    <w:rsid w:val="00FF6E67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A4295D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rsid w:val="00A429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42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4295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95D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A4295D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AC2E8C-1860-4C9F-84CF-82483C29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199</Words>
  <Characters>1140</Characters>
  <Application>Microsoft Office Word</Application>
  <DocSecurity>0</DocSecurity>
  <Lines>9</Lines>
  <Paragraphs>2</Paragraphs>
  <ScaleCrop>false</ScaleCrop>
  <Company>微软中国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55</cp:revision>
  <cp:lastPrinted>2021-09-29T03:09:00Z</cp:lastPrinted>
  <dcterms:created xsi:type="dcterms:W3CDTF">2021-02-15T03:22:00Z</dcterms:created>
  <dcterms:modified xsi:type="dcterms:W3CDTF">2021-11-18T03:32:00Z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